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jc w:val="center"/>
        <w:rPr>
          <w:b w:val="1"/>
          <w:color w:val="ff0000"/>
          <w:sz w:val="34"/>
          <w:szCs w:val="34"/>
          <w:u w:val="single"/>
        </w:rPr>
      </w:pPr>
      <w:bookmarkStart w:colFirst="0" w:colLast="0" w:name="_h8tsk9cj7w8w" w:id="0"/>
      <w:bookmarkEnd w:id="0"/>
      <w:r w:rsidDel="00000000" w:rsidR="00000000" w:rsidRPr="00000000">
        <w:rPr>
          <w:b w:val="1"/>
          <w:color w:val="ff0000"/>
          <w:sz w:val="34"/>
          <w:szCs w:val="34"/>
          <w:u w:val="single"/>
          <w:rtl w:val="0"/>
        </w:rPr>
        <w:t xml:space="preserve">EMBARGOED UNTIL 11:59AM EDT MARCH 30TH, 2021</w:t>
      </w:r>
    </w:p>
    <w:p w:rsidR="00000000" w:rsidDel="00000000" w:rsidP="00000000" w:rsidRDefault="00000000" w:rsidRPr="00000000" w14:paraId="00000002">
      <w:pPr>
        <w:pStyle w:val="Heading1"/>
        <w:rPr>
          <w:sz w:val="48"/>
          <w:szCs w:val="48"/>
        </w:rPr>
      </w:pPr>
      <w:bookmarkStart w:colFirst="0" w:colLast="0" w:name="_bnset92e4u0v" w:id="1"/>
      <w:bookmarkEnd w:id="1"/>
      <w:r w:rsidDel="00000000" w:rsidR="00000000" w:rsidRPr="00000000">
        <w:rPr>
          <w:rtl w:val="0"/>
        </w:rPr>
        <w:t xml:space="preserve">Moog Music Introduces Complete Synthesizer Studio Experience</w:t>
      </w:r>
      <w:r w:rsidDel="00000000" w:rsidR="00000000" w:rsidRPr="00000000">
        <w:rPr>
          <w:rtl w:val="0"/>
        </w:rPr>
      </w:r>
    </w:p>
    <w:p w:rsidR="00000000" w:rsidDel="00000000" w:rsidP="00000000" w:rsidRDefault="00000000" w:rsidRPr="00000000" w14:paraId="00000003">
      <w:pPr>
        <w:rPr>
          <w:b w:val="1"/>
          <w:sz w:val="24"/>
          <w:szCs w:val="24"/>
        </w:rPr>
      </w:pPr>
      <w:r w:rsidDel="00000000" w:rsidR="00000000" w:rsidRPr="00000000">
        <w:rPr>
          <w:rFonts w:ascii="Calibri" w:cs="Calibri" w:eastAsia="Calibri" w:hAnsi="Calibri"/>
          <w:b w:val="1"/>
          <w:sz w:val="24"/>
          <w:szCs w:val="24"/>
          <w:rtl w:val="0"/>
        </w:rPr>
        <w:t xml:space="preserve"> </w:t>
      </w:r>
      <w:r w:rsidDel="00000000" w:rsidR="00000000" w:rsidRPr="00000000">
        <w:rPr>
          <w:rtl w:val="0"/>
        </w:rPr>
      </w:r>
    </w:p>
    <w:p w:rsidR="00000000" w:rsidDel="00000000" w:rsidP="00000000" w:rsidRDefault="00000000" w:rsidRPr="00000000" w14:paraId="00000004">
      <w:pPr>
        <w:rPr>
          <w:i w:val="1"/>
          <w:sz w:val="24"/>
          <w:szCs w:val="24"/>
          <w:highlight w:val="yellow"/>
        </w:rPr>
      </w:pPr>
      <w:r w:rsidDel="00000000" w:rsidR="00000000" w:rsidRPr="00000000">
        <w:rPr>
          <w:i w:val="1"/>
          <w:sz w:val="24"/>
          <w:szCs w:val="24"/>
          <w:rtl w:val="0"/>
        </w:rPr>
        <w:t xml:space="preserve">Moog Sound Studio</w:t>
      </w:r>
      <w:r w:rsidDel="00000000" w:rsidR="00000000" w:rsidRPr="00000000">
        <w:rPr>
          <w:i w:val="1"/>
          <w:sz w:val="24"/>
          <w:szCs w:val="24"/>
          <w:rtl w:val="0"/>
        </w:rPr>
        <w:t xml:space="preserve"> includes all the equipment, cables, accessories, and educational tools needed to enter the world of analog synthesis for the first time or continue to explore sound in an immersive new way. </w:t>
      </w:r>
      <w:r w:rsidDel="00000000" w:rsidR="00000000" w:rsidRPr="00000000">
        <w:rPr>
          <w:i w:val="1"/>
          <w:sz w:val="24"/>
          <w:szCs w:val="24"/>
          <w:rtl w:val="0"/>
        </w:rPr>
        <w:t xml:space="preserve">Now </w:t>
      </w:r>
      <w:r w:rsidDel="00000000" w:rsidR="00000000" w:rsidRPr="00000000">
        <w:rPr>
          <w:i w:val="1"/>
          <w:sz w:val="24"/>
          <w:szCs w:val="24"/>
          <w:rtl w:val="0"/>
        </w:rPr>
        <w:t xml:space="preserve">shipping.</w:t>
      </w:r>
      <w:r w:rsidDel="00000000" w:rsidR="00000000" w:rsidRPr="00000000">
        <w:rPr>
          <w:rtl w:val="0"/>
        </w:rPr>
      </w:r>
    </w:p>
    <w:p w:rsidR="00000000" w:rsidDel="00000000" w:rsidP="00000000" w:rsidRDefault="00000000" w:rsidRPr="00000000" w14:paraId="00000005">
      <w:pPr>
        <w:rPr>
          <w:sz w:val="24"/>
          <w:szCs w:val="24"/>
        </w:rPr>
      </w:pPr>
      <w:r w:rsidDel="00000000" w:rsidR="00000000" w:rsidRPr="00000000">
        <w:rPr>
          <w:sz w:val="24"/>
          <w:szCs w:val="24"/>
          <w:rtl w:val="0"/>
        </w:rPr>
        <w:t xml:space="preserve"> </w:t>
      </w:r>
      <w:r w:rsidDel="00000000" w:rsidR="00000000" w:rsidRPr="00000000">
        <w:rPr>
          <w:sz w:val="24"/>
          <w:szCs w:val="24"/>
        </w:rPr>
        <w:drawing>
          <wp:inline distB="114300" distT="114300" distL="114300" distR="114300">
            <wp:extent cx="5943600" cy="4292600"/>
            <wp:effectExtent b="0" l="0" r="0" t="0"/>
            <wp:docPr id="2" name="image8.png"/>
            <a:graphic>
              <a:graphicData uri="http://schemas.openxmlformats.org/drawingml/2006/picture">
                <pic:pic>
                  <pic:nvPicPr>
                    <pic:cNvPr id="0" name="image8.png"/>
                    <pic:cNvPicPr preferRelativeResize="0"/>
                  </pic:nvPicPr>
                  <pic:blipFill>
                    <a:blip r:embed="rId6"/>
                    <a:srcRect b="0" l="0" r="0" t="0"/>
                    <a:stretch>
                      <a:fillRect/>
                    </a:stretch>
                  </pic:blipFill>
                  <pic:spPr>
                    <a:xfrm>
                      <a:off x="0" y="0"/>
                      <a:ext cx="5943600" cy="4292600"/>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i w:val="1"/>
          <w:sz w:val="24"/>
          <w:szCs w:val="24"/>
        </w:rPr>
      </w:pPr>
      <w:r w:rsidDel="00000000" w:rsidR="00000000" w:rsidRPr="00000000">
        <w:rPr>
          <w:i w:val="1"/>
          <w:sz w:val="24"/>
          <w:szCs w:val="24"/>
          <w:rtl w:val="0"/>
        </w:rPr>
        <w:t xml:space="preserve">&lt;</w:t>
      </w:r>
      <w:hyperlink r:id="rId7">
        <w:r w:rsidDel="00000000" w:rsidR="00000000" w:rsidRPr="00000000">
          <w:rPr>
            <w:i w:val="1"/>
            <w:color w:val="1155cc"/>
            <w:sz w:val="24"/>
            <w:szCs w:val="24"/>
            <w:u w:val="single"/>
            <w:rtl w:val="0"/>
          </w:rPr>
          <w:t xml:space="preserve">Hi res images of Moog Sound Studio accompaniments and artwork can be found here</w:t>
        </w:r>
      </w:hyperlink>
      <w:r w:rsidDel="00000000" w:rsidR="00000000" w:rsidRPr="00000000">
        <w:rPr>
          <w:i w:val="1"/>
          <w:sz w:val="24"/>
          <w:szCs w:val="24"/>
          <w:rtl w:val="0"/>
        </w:rPr>
        <w:t xml:space="preserve">&gt;</w:t>
      </w:r>
    </w:p>
    <w:p w:rsidR="00000000" w:rsidDel="00000000" w:rsidP="00000000" w:rsidRDefault="00000000" w:rsidRPr="00000000" w14:paraId="00000007">
      <w:pPr>
        <w:rPr>
          <w:sz w:val="24"/>
          <w:szCs w:val="24"/>
        </w:rPr>
      </w:pPr>
      <w:r w:rsidDel="00000000" w:rsidR="00000000" w:rsidRPr="00000000">
        <w:rPr>
          <w:rtl w:val="0"/>
        </w:rPr>
      </w:r>
    </w:p>
    <w:p w:rsidR="00000000" w:rsidDel="00000000" w:rsidP="00000000" w:rsidRDefault="00000000" w:rsidRPr="00000000" w14:paraId="00000008">
      <w:pPr>
        <w:rPr>
          <w:sz w:val="24"/>
          <w:szCs w:val="24"/>
          <w:highlight w:val="white"/>
        </w:rPr>
      </w:pPr>
      <w:hyperlink r:id="rId8">
        <w:r w:rsidDel="00000000" w:rsidR="00000000" w:rsidRPr="00000000">
          <w:rPr>
            <w:color w:val="1155cc"/>
            <w:sz w:val="24"/>
            <w:szCs w:val="24"/>
            <w:u w:val="single"/>
            <w:rtl w:val="0"/>
          </w:rPr>
          <w:t xml:space="preserve">Moog Sound Studio</w:t>
        </w:r>
      </w:hyperlink>
      <w:r w:rsidDel="00000000" w:rsidR="00000000" w:rsidRPr="00000000">
        <w:rPr>
          <w:sz w:val="24"/>
          <w:szCs w:val="24"/>
          <w:rtl w:val="0"/>
        </w:rPr>
        <w:t xml:space="preserve">, a new</w:t>
      </w:r>
      <w:r w:rsidDel="00000000" w:rsidR="00000000" w:rsidRPr="00000000">
        <w:rPr>
          <w:sz w:val="24"/>
          <w:szCs w:val="24"/>
          <w:rtl w:val="0"/>
        </w:rPr>
        <w:t xml:space="preserve"> </w:t>
      </w:r>
      <w:r w:rsidDel="00000000" w:rsidR="00000000" w:rsidRPr="00000000">
        <w:rPr>
          <w:sz w:val="24"/>
          <w:szCs w:val="24"/>
          <w:rtl w:val="0"/>
        </w:rPr>
        <w:t xml:space="preserve">synthesizer</w:t>
      </w:r>
      <w:r w:rsidDel="00000000" w:rsidR="00000000" w:rsidRPr="00000000">
        <w:rPr>
          <w:sz w:val="24"/>
          <w:szCs w:val="24"/>
          <w:rtl w:val="0"/>
        </w:rPr>
        <w:t xml:space="preserve"> experience from </w:t>
      </w:r>
      <w:hyperlink r:id="rId9">
        <w:r w:rsidDel="00000000" w:rsidR="00000000" w:rsidRPr="00000000">
          <w:rPr>
            <w:color w:val="1155cc"/>
            <w:sz w:val="24"/>
            <w:szCs w:val="24"/>
            <w:u w:val="single"/>
            <w:rtl w:val="0"/>
          </w:rPr>
          <w:t xml:space="preserve">Moog Music</w:t>
        </w:r>
      </w:hyperlink>
      <w:r w:rsidDel="00000000" w:rsidR="00000000" w:rsidRPr="00000000">
        <w:rPr>
          <w:sz w:val="24"/>
          <w:szCs w:val="24"/>
          <w:rtl w:val="0"/>
        </w:rPr>
        <w:t xml:space="preserve">, includes all the tools and creative inspiration you need to embark on an immersive sonic adventure</w:t>
      </w:r>
      <w:r w:rsidDel="00000000" w:rsidR="00000000" w:rsidRPr="00000000">
        <w:rPr>
          <w:sz w:val="24"/>
          <w:szCs w:val="24"/>
          <w:rtl w:val="0"/>
        </w:rPr>
        <w:t xml:space="preserve">.</w:t>
      </w:r>
      <w:r w:rsidDel="00000000" w:rsidR="00000000" w:rsidRPr="00000000">
        <w:rPr>
          <w:sz w:val="24"/>
          <w:szCs w:val="24"/>
          <w:rtl w:val="0"/>
        </w:rPr>
        <w:t xml:space="preserve"> </w:t>
      </w:r>
      <w:r w:rsidDel="00000000" w:rsidR="00000000" w:rsidRPr="00000000">
        <w:rPr>
          <w:sz w:val="24"/>
          <w:szCs w:val="24"/>
          <w:highlight w:val="white"/>
          <w:rtl w:val="0"/>
        </w:rPr>
        <w:t xml:space="preserve">Designed for beginner and seasoned synthesists alike, Moog Sound Studio introduces a uniquely comprehensive approach to exploring modular synthesis.</w:t>
      </w:r>
      <w:r w:rsidDel="00000000" w:rsidR="00000000" w:rsidRPr="00000000">
        <w:rPr>
          <w:rtl w:val="0"/>
        </w:rPr>
      </w:r>
    </w:p>
    <w:p w:rsidR="00000000" w:rsidDel="00000000" w:rsidP="00000000" w:rsidRDefault="00000000" w:rsidRPr="00000000" w14:paraId="00000009">
      <w:pPr>
        <w:pStyle w:val="Heading2"/>
        <w:rPr/>
      </w:pPr>
      <w:bookmarkStart w:colFirst="0" w:colLast="0" w:name="_r3aso0dwl31o" w:id="2"/>
      <w:bookmarkEnd w:id="2"/>
      <w:r w:rsidDel="00000000" w:rsidR="00000000" w:rsidRPr="00000000">
        <w:rPr>
          <w:rtl w:val="0"/>
        </w:rPr>
        <w:t xml:space="preserve">A Complete Synthesizer Studio Package (Just Add Headphones)</w:t>
      </w:r>
    </w:p>
    <w:p w:rsidR="00000000" w:rsidDel="00000000" w:rsidP="00000000" w:rsidRDefault="00000000" w:rsidRPr="00000000" w14:paraId="0000000A">
      <w:pPr>
        <w:rPr>
          <w:sz w:val="24"/>
          <w:szCs w:val="24"/>
        </w:rPr>
      </w:pPr>
      <w:r w:rsidDel="00000000" w:rsidR="00000000" w:rsidRPr="00000000">
        <w:rPr>
          <w:sz w:val="24"/>
          <w:szCs w:val="24"/>
          <w:rtl w:val="0"/>
        </w:rPr>
        <w:t xml:space="preserve">Each user begins their unique Moog Sound Studio journey by selecting an instrument combination that speaks to their musical style or sonic preference: </w:t>
      </w:r>
      <w:hyperlink r:id="rId10">
        <w:r w:rsidDel="00000000" w:rsidR="00000000" w:rsidRPr="00000000">
          <w:rPr>
            <w:color w:val="1155cc"/>
            <w:sz w:val="24"/>
            <w:szCs w:val="24"/>
            <w:u w:val="single"/>
            <w:rtl w:val="0"/>
          </w:rPr>
          <w:t xml:space="preserve">Mother-32 &amp; DFAM</w:t>
        </w:r>
      </w:hyperlink>
      <w:r w:rsidDel="00000000" w:rsidR="00000000" w:rsidRPr="00000000">
        <w:rPr>
          <w:sz w:val="24"/>
          <w:szCs w:val="24"/>
          <w:rtl w:val="0"/>
        </w:rPr>
        <w:t xml:space="preserve"> </w:t>
      </w:r>
      <w:r w:rsidDel="00000000" w:rsidR="00000000" w:rsidRPr="00000000">
        <w:rPr>
          <w:sz w:val="24"/>
          <w:szCs w:val="24"/>
          <w:rtl w:val="0"/>
        </w:rPr>
        <w:t xml:space="preserve">or </w:t>
      </w:r>
      <w:hyperlink r:id="rId11">
        <w:r w:rsidDel="00000000" w:rsidR="00000000" w:rsidRPr="00000000">
          <w:rPr>
            <w:color w:val="1155cc"/>
            <w:sz w:val="24"/>
            <w:szCs w:val="24"/>
            <w:u w:val="single"/>
            <w:rtl w:val="0"/>
          </w:rPr>
          <w:t xml:space="preserve">Subharmonicon &amp; DFAM</w:t>
        </w:r>
      </w:hyperlink>
      <w:r w:rsidDel="00000000" w:rsidR="00000000" w:rsidRPr="00000000">
        <w:rPr>
          <w:sz w:val="24"/>
          <w:szCs w:val="24"/>
          <w:rtl w:val="0"/>
        </w:rPr>
        <w:t xml:space="preserve">.</w:t>
      </w:r>
    </w:p>
    <w:p w:rsidR="00000000" w:rsidDel="00000000" w:rsidP="00000000" w:rsidRDefault="00000000" w:rsidRPr="00000000" w14:paraId="0000000B">
      <w:pPr>
        <w:rPr>
          <w:sz w:val="24"/>
          <w:szCs w:val="24"/>
        </w:rPr>
      </w:pPr>
      <w:r w:rsidDel="00000000" w:rsidR="00000000" w:rsidRPr="00000000">
        <w:rPr>
          <w:rtl w:val="0"/>
        </w:rPr>
      </w:r>
    </w:p>
    <w:p w:rsidR="00000000" w:rsidDel="00000000" w:rsidP="00000000" w:rsidRDefault="00000000" w:rsidRPr="00000000" w14:paraId="0000000C">
      <w:pPr>
        <w:rPr>
          <w:sz w:val="24"/>
          <w:szCs w:val="24"/>
        </w:rPr>
      </w:pPr>
      <w:r w:rsidDel="00000000" w:rsidR="00000000" w:rsidRPr="00000000">
        <w:rPr>
          <w:sz w:val="24"/>
          <w:szCs w:val="24"/>
        </w:rPr>
        <w:drawing>
          <wp:inline distB="114300" distT="114300" distL="114300" distR="114300">
            <wp:extent cx="5943600" cy="4457700"/>
            <wp:effectExtent b="0" l="0" r="0" t="0"/>
            <wp:docPr id="5" name="image1.jpg"/>
            <a:graphic>
              <a:graphicData uri="http://schemas.openxmlformats.org/drawingml/2006/picture">
                <pic:pic>
                  <pic:nvPicPr>
                    <pic:cNvPr id="0" name="image1.jpg"/>
                    <pic:cNvPicPr preferRelativeResize="0"/>
                  </pic:nvPicPr>
                  <pic:blipFill>
                    <a:blip r:embed="rId12"/>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0D">
      <w:pPr>
        <w:rPr>
          <w:sz w:val="24"/>
          <w:szCs w:val="24"/>
        </w:rPr>
      </w:pPr>
      <w:r w:rsidDel="00000000" w:rsidR="00000000" w:rsidRPr="00000000">
        <w:rPr>
          <w:rtl w:val="0"/>
        </w:rPr>
      </w:r>
    </w:p>
    <w:p w:rsidR="00000000" w:rsidDel="00000000" w:rsidP="00000000" w:rsidRDefault="00000000" w:rsidRPr="00000000" w14:paraId="0000000E">
      <w:pPr>
        <w:rPr>
          <w:sz w:val="24"/>
          <w:szCs w:val="24"/>
          <w:highlight w:val="white"/>
        </w:rPr>
      </w:pPr>
      <w:r w:rsidDel="00000000" w:rsidR="00000000" w:rsidRPr="00000000">
        <w:rPr>
          <w:sz w:val="24"/>
          <w:szCs w:val="24"/>
          <w:highlight w:val="white"/>
          <w:rtl w:val="0"/>
        </w:rPr>
        <w:t xml:space="preserve">Moog’s Mother-32 and DFAM synthesizers are a perfect pairing to anchor any electronic studio. </w:t>
      </w:r>
      <w:hyperlink r:id="rId13">
        <w:r w:rsidDel="00000000" w:rsidR="00000000" w:rsidRPr="00000000">
          <w:rPr>
            <w:color w:val="1155cc"/>
            <w:sz w:val="24"/>
            <w:szCs w:val="24"/>
            <w:highlight w:val="white"/>
            <w:u w:val="single"/>
            <w:rtl w:val="0"/>
          </w:rPr>
          <w:t xml:space="preserve">Mother-32</w:t>
        </w:r>
      </w:hyperlink>
      <w:r w:rsidDel="00000000" w:rsidR="00000000" w:rsidRPr="00000000">
        <w:rPr>
          <w:sz w:val="24"/>
          <w:szCs w:val="24"/>
          <w:highlight w:val="white"/>
          <w:rtl w:val="0"/>
        </w:rPr>
        <w:t xml:space="preserve"> is a versatile performance and production synthesizer with a powerful step sequencer and 64 slots of sequence memory. Its classic Moog voice delivers raw analog sound, deep Moog bass, and soaring synth leads, which complement </w:t>
      </w:r>
      <w:hyperlink r:id="rId14">
        <w:r w:rsidDel="00000000" w:rsidR="00000000" w:rsidRPr="00000000">
          <w:rPr>
            <w:color w:val="1155cc"/>
            <w:sz w:val="24"/>
            <w:szCs w:val="24"/>
            <w:highlight w:val="white"/>
            <w:u w:val="single"/>
            <w:rtl w:val="0"/>
          </w:rPr>
          <w:t xml:space="preserve">DFAM</w:t>
        </w:r>
      </w:hyperlink>
      <w:r w:rsidDel="00000000" w:rsidR="00000000" w:rsidRPr="00000000">
        <w:rPr>
          <w:sz w:val="24"/>
          <w:szCs w:val="24"/>
          <w:highlight w:val="white"/>
          <w:rtl w:val="0"/>
        </w:rPr>
        <w:t xml:space="preserve">’s rich analog rhythms and percussive patterns.</w:t>
      </w:r>
    </w:p>
    <w:p w:rsidR="00000000" w:rsidDel="00000000" w:rsidP="00000000" w:rsidRDefault="00000000" w:rsidRPr="00000000" w14:paraId="0000000F">
      <w:pPr>
        <w:rPr>
          <w:sz w:val="24"/>
          <w:szCs w:val="24"/>
          <w:highlight w:val="white"/>
        </w:rPr>
      </w:pPr>
      <w:r w:rsidDel="00000000" w:rsidR="00000000" w:rsidRPr="00000000">
        <w:rPr>
          <w:rtl w:val="0"/>
        </w:rPr>
      </w:r>
    </w:p>
    <w:p w:rsidR="00000000" w:rsidDel="00000000" w:rsidP="00000000" w:rsidRDefault="00000000" w:rsidRPr="00000000" w14:paraId="00000010">
      <w:pPr>
        <w:rPr>
          <w:sz w:val="24"/>
          <w:szCs w:val="24"/>
        </w:rPr>
      </w:pPr>
      <w:r w:rsidDel="00000000" w:rsidR="00000000" w:rsidRPr="00000000">
        <w:rPr>
          <w:sz w:val="24"/>
          <w:szCs w:val="24"/>
        </w:rPr>
        <w:drawing>
          <wp:inline distB="114300" distT="114300" distL="114300" distR="114300">
            <wp:extent cx="5943600" cy="4457700"/>
            <wp:effectExtent b="0" l="0" r="0" t="0"/>
            <wp:docPr id="8" name="image2.jpg"/>
            <a:graphic>
              <a:graphicData uri="http://schemas.openxmlformats.org/drawingml/2006/picture">
                <pic:pic>
                  <pic:nvPicPr>
                    <pic:cNvPr id="0" name="image2.jpg"/>
                    <pic:cNvPicPr preferRelativeResize="0"/>
                  </pic:nvPicPr>
                  <pic:blipFill>
                    <a:blip r:embed="rId15"/>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11">
      <w:pPr>
        <w:rPr>
          <w:sz w:val="24"/>
          <w:szCs w:val="24"/>
        </w:rPr>
      </w:pPr>
      <w:r w:rsidDel="00000000" w:rsidR="00000000" w:rsidRPr="00000000">
        <w:rPr>
          <w:rtl w:val="0"/>
        </w:rPr>
      </w:r>
    </w:p>
    <w:p w:rsidR="00000000" w:rsidDel="00000000" w:rsidP="00000000" w:rsidRDefault="00000000" w:rsidRPr="00000000" w14:paraId="00000012">
      <w:pPr>
        <w:rPr>
          <w:sz w:val="24"/>
          <w:szCs w:val="24"/>
          <w:highlight w:val="white"/>
        </w:rPr>
      </w:pPr>
      <w:r w:rsidDel="00000000" w:rsidR="00000000" w:rsidRPr="00000000">
        <w:rPr>
          <w:sz w:val="24"/>
          <w:szCs w:val="24"/>
          <w:highlight w:val="white"/>
          <w:rtl w:val="0"/>
        </w:rPr>
        <w:t xml:space="preserve">For a more experimental journey with unexpected textures and sounds, choose the magical combination of</w:t>
      </w:r>
      <w:hyperlink r:id="rId16">
        <w:r w:rsidDel="00000000" w:rsidR="00000000" w:rsidRPr="00000000">
          <w:rPr>
            <w:sz w:val="24"/>
            <w:szCs w:val="24"/>
            <w:highlight w:val="white"/>
            <w:rtl w:val="0"/>
          </w:rPr>
          <w:t xml:space="preserve"> </w:t>
        </w:r>
      </w:hyperlink>
      <w:hyperlink r:id="rId17">
        <w:r w:rsidDel="00000000" w:rsidR="00000000" w:rsidRPr="00000000">
          <w:rPr>
            <w:color w:val="1155cc"/>
            <w:sz w:val="24"/>
            <w:szCs w:val="24"/>
            <w:highlight w:val="white"/>
            <w:u w:val="single"/>
            <w:rtl w:val="0"/>
          </w:rPr>
          <w:t xml:space="preserve">Subharmonicon</w:t>
        </w:r>
      </w:hyperlink>
      <w:r w:rsidDel="00000000" w:rsidR="00000000" w:rsidRPr="00000000">
        <w:rPr>
          <w:sz w:val="24"/>
          <w:szCs w:val="24"/>
          <w:highlight w:val="white"/>
          <w:rtl w:val="0"/>
        </w:rPr>
        <w:t xml:space="preserve"> and</w:t>
      </w:r>
      <w:hyperlink r:id="rId18">
        <w:r w:rsidDel="00000000" w:rsidR="00000000" w:rsidRPr="00000000">
          <w:rPr>
            <w:sz w:val="24"/>
            <w:szCs w:val="24"/>
            <w:highlight w:val="white"/>
            <w:rtl w:val="0"/>
          </w:rPr>
          <w:t xml:space="preserve"> </w:t>
        </w:r>
      </w:hyperlink>
      <w:hyperlink r:id="rId19">
        <w:r w:rsidDel="00000000" w:rsidR="00000000" w:rsidRPr="00000000">
          <w:rPr>
            <w:color w:val="1155cc"/>
            <w:sz w:val="24"/>
            <w:szCs w:val="24"/>
            <w:highlight w:val="white"/>
            <w:u w:val="single"/>
            <w:rtl w:val="0"/>
          </w:rPr>
          <w:t xml:space="preserve">DFAM</w:t>
        </w:r>
      </w:hyperlink>
      <w:r w:rsidDel="00000000" w:rsidR="00000000" w:rsidRPr="00000000">
        <w:rPr>
          <w:sz w:val="24"/>
          <w:szCs w:val="24"/>
          <w:highlight w:val="white"/>
          <w:rtl w:val="0"/>
        </w:rPr>
        <w:t xml:space="preserve">. Subharmonicon is a rich sonic kaleidoscope of six-tone subharmonic chord shapes and polyrhythmic sequences, while DFAM presents an inspiring approach to drum synthesis and rhythmic pattern creation.</w:t>
      </w:r>
      <w:r w:rsidDel="00000000" w:rsidR="00000000" w:rsidRPr="00000000">
        <w:rPr>
          <w:rtl w:val="0"/>
        </w:rPr>
      </w:r>
    </w:p>
    <w:p w:rsidR="00000000" w:rsidDel="00000000" w:rsidP="00000000" w:rsidRDefault="00000000" w:rsidRPr="00000000" w14:paraId="00000013">
      <w:pPr>
        <w:rPr>
          <w:sz w:val="24"/>
          <w:szCs w:val="24"/>
          <w:highlight w:val="white"/>
        </w:rPr>
      </w:pPr>
      <w:r w:rsidDel="00000000" w:rsidR="00000000" w:rsidRPr="00000000">
        <w:rPr>
          <w:rtl w:val="0"/>
        </w:rPr>
      </w:r>
    </w:p>
    <w:p w:rsidR="00000000" w:rsidDel="00000000" w:rsidP="00000000" w:rsidRDefault="00000000" w:rsidRPr="00000000" w14:paraId="00000014">
      <w:pPr>
        <w:rPr>
          <w:sz w:val="24"/>
          <w:szCs w:val="24"/>
          <w:highlight w:val="white"/>
        </w:rPr>
      </w:pPr>
      <w:r w:rsidDel="00000000" w:rsidR="00000000" w:rsidRPr="00000000">
        <w:rPr>
          <w:sz w:val="24"/>
          <w:szCs w:val="24"/>
          <w:highlight w:val="white"/>
          <w:rtl w:val="0"/>
        </w:rPr>
        <w:t xml:space="preserve">While each instrument is uniquely powerful alone, pairing two together allows for an experience that will inspire you to create new sounds, unlock novel behaviors, synchronize patterns, and explore endless sonic possibilities.</w:t>
      </w:r>
    </w:p>
    <w:p w:rsidR="00000000" w:rsidDel="00000000" w:rsidP="00000000" w:rsidRDefault="00000000" w:rsidRPr="00000000" w14:paraId="00000015">
      <w:pPr>
        <w:rPr>
          <w:rFonts w:ascii="Roboto" w:cs="Roboto" w:eastAsia="Roboto" w:hAnsi="Roboto"/>
          <w:color w:val="3c4043"/>
          <w:sz w:val="21"/>
          <w:szCs w:val="21"/>
          <w:highlight w:val="white"/>
        </w:rPr>
      </w:pPr>
      <w:r w:rsidDel="00000000" w:rsidR="00000000" w:rsidRPr="00000000">
        <w:rPr>
          <w:rtl w:val="0"/>
        </w:rPr>
      </w:r>
    </w:p>
    <w:p w:rsidR="00000000" w:rsidDel="00000000" w:rsidP="00000000" w:rsidRDefault="00000000" w:rsidRPr="00000000" w14:paraId="00000016">
      <w:pPr>
        <w:rPr>
          <w:sz w:val="24"/>
          <w:szCs w:val="24"/>
        </w:rPr>
      </w:pPr>
      <w:r w:rsidDel="00000000" w:rsidR="00000000" w:rsidRPr="00000000">
        <w:rPr>
          <w:sz w:val="24"/>
          <w:szCs w:val="24"/>
          <w:rtl w:val="0"/>
        </w:rPr>
        <w:t xml:space="preserve">Along with the chosen duo of semi-modular analog synthesizers</w:t>
      </w:r>
      <w:r w:rsidDel="00000000" w:rsidR="00000000" w:rsidRPr="00000000">
        <w:rPr>
          <w:sz w:val="24"/>
          <w:szCs w:val="24"/>
          <w:rtl w:val="0"/>
        </w:rPr>
        <w:t xml:space="preserve">, each Moog Sound Studio includes an audio mixer and power distribution hub, a two-tier rack mount kit, patch cables and a patch cable organizer, guided exercises and patch book, educational materials, games to encourage experimentation, custom artw</w:t>
      </w:r>
      <w:r w:rsidDel="00000000" w:rsidR="00000000" w:rsidRPr="00000000">
        <w:rPr>
          <w:sz w:val="24"/>
          <w:szCs w:val="24"/>
          <w:rtl w:val="0"/>
        </w:rPr>
        <w:t xml:space="preserve">ork designed exclusively for Moog Sound Studio owners, and plenty of creative inspiration. </w:t>
      </w:r>
    </w:p>
    <w:p w:rsidR="00000000" w:rsidDel="00000000" w:rsidP="00000000" w:rsidRDefault="00000000" w:rsidRPr="00000000" w14:paraId="00000017">
      <w:pPr>
        <w:rPr>
          <w:sz w:val="24"/>
          <w:szCs w:val="24"/>
        </w:rPr>
      </w:pPr>
      <w:r w:rsidDel="00000000" w:rsidR="00000000" w:rsidRPr="00000000">
        <w:rPr>
          <w:rtl w:val="0"/>
        </w:rPr>
      </w:r>
    </w:p>
    <w:p w:rsidR="00000000" w:rsidDel="00000000" w:rsidP="00000000" w:rsidRDefault="00000000" w:rsidRPr="00000000" w14:paraId="00000018">
      <w:pPr>
        <w:rPr>
          <w:sz w:val="24"/>
          <w:szCs w:val="24"/>
        </w:rPr>
      </w:pPr>
      <w:r w:rsidDel="00000000" w:rsidR="00000000" w:rsidRPr="00000000">
        <w:rPr>
          <w:sz w:val="24"/>
          <w:szCs w:val="24"/>
          <w:rtl w:val="0"/>
        </w:rPr>
        <w:t xml:space="preserve">The perfect foray into Eurorack for those new to modular, as well as a creative tool for experienced synthesists to grow their sound design skills, Moog Sound Studio offers an inviting creative environment and experience for all.</w:t>
      </w:r>
    </w:p>
    <w:p w:rsidR="00000000" w:rsidDel="00000000" w:rsidP="00000000" w:rsidRDefault="00000000" w:rsidRPr="00000000" w14:paraId="00000019">
      <w:pPr>
        <w:rPr>
          <w:sz w:val="24"/>
          <w:szCs w:val="24"/>
        </w:rPr>
      </w:pPr>
      <w:r w:rsidDel="00000000" w:rsidR="00000000" w:rsidRPr="00000000">
        <w:rPr>
          <w:sz w:val="24"/>
          <w:szCs w:val="24"/>
          <w:rtl w:val="0"/>
        </w:rPr>
        <w:t xml:space="preserve"> </w:t>
      </w:r>
    </w:p>
    <w:p w:rsidR="00000000" w:rsidDel="00000000" w:rsidP="00000000" w:rsidRDefault="00000000" w:rsidRPr="00000000" w14:paraId="0000001A">
      <w:pPr>
        <w:rPr>
          <w:b w:val="1"/>
          <w:sz w:val="24"/>
          <w:szCs w:val="24"/>
        </w:rPr>
      </w:pPr>
      <w:r w:rsidDel="00000000" w:rsidR="00000000" w:rsidRPr="00000000">
        <w:rPr>
          <w:b w:val="1"/>
          <w:sz w:val="24"/>
          <w:szCs w:val="24"/>
          <w:rtl w:val="0"/>
        </w:rPr>
        <w:t xml:space="preserve">To learn more about Moog Sound Studio and find an authorized Moog dealer near you, </w:t>
      </w:r>
      <w:hyperlink r:id="rId20">
        <w:r w:rsidDel="00000000" w:rsidR="00000000" w:rsidRPr="00000000">
          <w:rPr>
            <w:b w:val="1"/>
            <w:color w:val="1155cc"/>
            <w:sz w:val="24"/>
            <w:szCs w:val="24"/>
            <w:u w:val="single"/>
            <w:rtl w:val="0"/>
          </w:rPr>
          <w:t xml:space="preserve">click here</w:t>
        </w:r>
      </w:hyperlink>
      <w:r w:rsidDel="00000000" w:rsidR="00000000" w:rsidRPr="00000000">
        <w:rPr>
          <w:b w:val="1"/>
          <w:sz w:val="24"/>
          <w:szCs w:val="24"/>
          <w:rtl w:val="0"/>
        </w:rPr>
        <w:t xml:space="preserve">.</w:t>
      </w:r>
    </w:p>
    <w:p w:rsidR="00000000" w:rsidDel="00000000" w:rsidP="00000000" w:rsidRDefault="00000000" w:rsidRPr="00000000" w14:paraId="0000001B">
      <w:pPr>
        <w:rPr>
          <w:sz w:val="24"/>
          <w:szCs w:val="24"/>
        </w:rPr>
      </w:pPr>
      <w:r w:rsidDel="00000000" w:rsidR="00000000" w:rsidRPr="00000000">
        <w:rPr>
          <w:rtl w:val="0"/>
        </w:rPr>
      </w:r>
    </w:p>
    <w:p w:rsidR="00000000" w:rsidDel="00000000" w:rsidP="00000000" w:rsidRDefault="00000000" w:rsidRPr="00000000" w14:paraId="0000001C">
      <w:pPr>
        <w:pStyle w:val="Heading2"/>
        <w:rPr/>
      </w:pPr>
      <w:bookmarkStart w:colFirst="0" w:colLast="0" w:name="_kaoo749b96bl" w:id="3"/>
      <w:bookmarkEnd w:id="3"/>
      <w:r w:rsidDel="00000000" w:rsidR="00000000" w:rsidRPr="00000000">
        <w:rPr/>
        <w:drawing>
          <wp:inline distB="114300" distT="114300" distL="114300" distR="114300">
            <wp:extent cx="5943600" cy="3822700"/>
            <wp:effectExtent b="0" l="0" r="0" t="0"/>
            <wp:docPr id="4" name="image6.jpg"/>
            <a:graphic>
              <a:graphicData uri="http://schemas.openxmlformats.org/drawingml/2006/picture">
                <pic:pic>
                  <pic:nvPicPr>
                    <pic:cNvPr id="0" name="image6.jpg"/>
                    <pic:cNvPicPr preferRelativeResize="0"/>
                  </pic:nvPicPr>
                  <pic:blipFill>
                    <a:blip r:embed="rId21"/>
                    <a:srcRect b="0" l="0" r="0" t="0"/>
                    <a:stretch>
                      <a:fillRect/>
                    </a:stretch>
                  </pic:blipFill>
                  <pic:spPr>
                    <a:xfrm>
                      <a:off x="0" y="0"/>
                      <a:ext cx="5943600" cy="38227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pStyle w:val="Heading2"/>
        <w:rPr/>
      </w:pPr>
      <w:bookmarkStart w:colFirst="0" w:colLast="0" w:name="_h34c7csdyw25" w:id="4"/>
      <w:bookmarkEnd w:id="4"/>
      <w:r w:rsidDel="00000000" w:rsidR="00000000" w:rsidRPr="00000000">
        <w:rPr>
          <w:rtl w:val="0"/>
        </w:rPr>
        <w:t xml:space="preserve">Developing t</w:t>
      </w:r>
      <w:r w:rsidDel="00000000" w:rsidR="00000000" w:rsidRPr="00000000">
        <w:rPr>
          <w:rtl w:val="0"/>
        </w:rPr>
        <w:t xml:space="preserve">he Moog Sound Studio Experience</w:t>
      </w:r>
      <w:r w:rsidDel="00000000" w:rsidR="00000000" w:rsidRPr="00000000">
        <w:rPr>
          <w:rtl w:val="0"/>
        </w:rPr>
      </w:r>
    </w:p>
    <w:p w:rsidR="00000000" w:rsidDel="00000000" w:rsidP="00000000" w:rsidRDefault="00000000" w:rsidRPr="00000000" w14:paraId="0000001E">
      <w:pPr>
        <w:rPr>
          <w:sz w:val="24"/>
          <w:szCs w:val="24"/>
        </w:rPr>
      </w:pPr>
      <w:r w:rsidDel="00000000" w:rsidR="00000000" w:rsidRPr="00000000">
        <w:rPr>
          <w:sz w:val="24"/>
          <w:szCs w:val="24"/>
          <w:rtl w:val="0"/>
        </w:rPr>
        <w:t xml:space="preserve">When Moog introduced its Mother-32 semi-modular analog synthesizer in 2015, the instrument helped introduce a whole new community to the limitless world of modular synthesis. Its family of semi-modular synthesizers has since expanded to become a full-fledged ecosystem of powerful, approachable, and inspiring electronic instruments (</w:t>
      </w:r>
      <w:hyperlink r:id="rId22">
        <w:r w:rsidDel="00000000" w:rsidR="00000000" w:rsidRPr="00000000">
          <w:rPr>
            <w:color w:val="1155cc"/>
            <w:sz w:val="24"/>
            <w:szCs w:val="24"/>
            <w:u w:val="single"/>
            <w:rtl w:val="0"/>
          </w:rPr>
          <w:t xml:space="preserve">Mother-32</w:t>
        </w:r>
      </w:hyperlink>
      <w:r w:rsidDel="00000000" w:rsidR="00000000" w:rsidRPr="00000000">
        <w:rPr>
          <w:sz w:val="24"/>
          <w:szCs w:val="24"/>
          <w:rtl w:val="0"/>
        </w:rPr>
        <w:t xml:space="preserve">, </w:t>
      </w:r>
      <w:hyperlink r:id="rId23">
        <w:r w:rsidDel="00000000" w:rsidR="00000000" w:rsidRPr="00000000">
          <w:rPr>
            <w:color w:val="1155cc"/>
            <w:sz w:val="24"/>
            <w:szCs w:val="24"/>
            <w:u w:val="single"/>
            <w:rtl w:val="0"/>
          </w:rPr>
          <w:t xml:space="preserve">DFAM</w:t>
        </w:r>
      </w:hyperlink>
      <w:r w:rsidDel="00000000" w:rsidR="00000000" w:rsidRPr="00000000">
        <w:rPr>
          <w:sz w:val="24"/>
          <w:szCs w:val="24"/>
          <w:rtl w:val="0"/>
        </w:rPr>
        <w:t xml:space="preserve">, </w:t>
      </w:r>
      <w:hyperlink r:id="rId24">
        <w:r w:rsidDel="00000000" w:rsidR="00000000" w:rsidRPr="00000000">
          <w:rPr>
            <w:color w:val="1155cc"/>
            <w:sz w:val="24"/>
            <w:szCs w:val="24"/>
            <w:u w:val="single"/>
            <w:rtl w:val="0"/>
          </w:rPr>
          <w:t xml:space="preserve">Grandmother</w:t>
        </w:r>
      </w:hyperlink>
      <w:r w:rsidDel="00000000" w:rsidR="00000000" w:rsidRPr="00000000">
        <w:rPr>
          <w:sz w:val="24"/>
          <w:szCs w:val="24"/>
          <w:rtl w:val="0"/>
        </w:rPr>
        <w:t xml:space="preserve">, </w:t>
      </w:r>
      <w:hyperlink r:id="rId25">
        <w:r w:rsidDel="00000000" w:rsidR="00000000" w:rsidRPr="00000000">
          <w:rPr>
            <w:color w:val="1155cc"/>
            <w:sz w:val="24"/>
            <w:szCs w:val="24"/>
            <w:u w:val="single"/>
            <w:rtl w:val="0"/>
          </w:rPr>
          <w:t xml:space="preserve">Matriarch</w:t>
        </w:r>
      </w:hyperlink>
      <w:r w:rsidDel="00000000" w:rsidR="00000000" w:rsidRPr="00000000">
        <w:rPr>
          <w:sz w:val="24"/>
          <w:szCs w:val="24"/>
          <w:rtl w:val="0"/>
        </w:rPr>
        <w:t xml:space="preserve">, and </w:t>
      </w:r>
      <w:hyperlink r:id="rId26">
        <w:r w:rsidDel="00000000" w:rsidR="00000000" w:rsidRPr="00000000">
          <w:rPr>
            <w:color w:val="1155cc"/>
            <w:sz w:val="24"/>
            <w:szCs w:val="24"/>
            <w:u w:val="single"/>
            <w:rtl w:val="0"/>
          </w:rPr>
          <w:t xml:space="preserve">Subharmonicon</w:t>
        </w:r>
      </w:hyperlink>
      <w:r w:rsidDel="00000000" w:rsidR="00000000" w:rsidRPr="00000000">
        <w:rPr>
          <w:sz w:val="24"/>
          <w:szCs w:val="24"/>
          <w:rtl w:val="0"/>
        </w:rPr>
        <w:t xml:space="preserve">).</w:t>
      </w:r>
    </w:p>
    <w:p w:rsidR="00000000" w:rsidDel="00000000" w:rsidP="00000000" w:rsidRDefault="00000000" w:rsidRPr="00000000" w14:paraId="0000001F">
      <w:pPr>
        <w:rPr>
          <w:sz w:val="24"/>
          <w:szCs w:val="24"/>
        </w:rPr>
      </w:pPr>
      <w:r w:rsidDel="00000000" w:rsidR="00000000" w:rsidRPr="00000000">
        <w:rPr>
          <w:sz w:val="24"/>
          <w:szCs w:val="24"/>
        </w:rPr>
        <w:drawing>
          <wp:inline distB="114300" distT="114300" distL="114300" distR="114300">
            <wp:extent cx="5795963" cy="4358381"/>
            <wp:effectExtent b="0" l="0" r="0" t="0"/>
            <wp:docPr id="6" name="image7.jpg"/>
            <a:graphic>
              <a:graphicData uri="http://schemas.openxmlformats.org/drawingml/2006/picture">
                <pic:pic>
                  <pic:nvPicPr>
                    <pic:cNvPr id="0" name="image7.jpg"/>
                    <pic:cNvPicPr preferRelativeResize="0"/>
                  </pic:nvPicPr>
                  <pic:blipFill>
                    <a:blip r:embed="rId27"/>
                    <a:srcRect b="0" l="0" r="0" t="0"/>
                    <a:stretch>
                      <a:fillRect/>
                    </a:stretch>
                  </pic:blipFill>
                  <pic:spPr>
                    <a:xfrm>
                      <a:off x="0" y="0"/>
                      <a:ext cx="5795963" cy="4358381"/>
                    </a:xfrm>
                    <a:prstGeom prst="rect"/>
                    <a:ln/>
                  </pic:spPr>
                </pic:pic>
              </a:graphicData>
            </a:graphic>
          </wp:inline>
        </w:drawing>
      </w:r>
      <w:r w:rsidDel="00000000" w:rsidR="00000000" w:rsidRPr="00000000">
        <w:rPr>
          <w:rtl w:val="0"/>
        </w:rPr>
      </w:r>
    </w:p>
    <w:p w:rsidR="00000000" w:rsidDel="00000000" w:rsidP="00000000" w:rsidRDefault="00000000" w:rsidRPr="00000000" w14:paraId="00000020">
      <w:pPr>
        <w:rPr>
          <w:sz w:val="24"/>
          <w:szCs w:val="24"/>
        </w:rPr>
      </w:pPr>
      <w:r w:rsidDel="00000000" w:rsidR="00000000" w:rsidRPr="00000000">
        <w:rPr>
          <w:sz w:val="24"/>
          <w:szCs w:val="24"/>
          <w:rtl w:val="0"/>
        </w:rPr>
        <w:t xml:space="preserve">The creative potential of these instruments led to opportunities for multi-sensory installations at public events worldwide, inviting visitors to discover synthesis through experiences that encourage them to get lost in their surroundings. Through these activities, Moog’s employee-owners quickly learned that users with any level of experience can feel comfortable and excited about sound exploration with the right tools, guidance, and creative space.</w:t>
      </w:r>
      <w:r w:rsidDel="00000000" w:rsidR="00000000" w:rsidRPr="00000000">
        <w:rPr>
          <w:rtl w:val="0"/>
        </w:rPr>
      </w:r>
    </w:p>
    <w:p w:rsidR="00000000" w:rsidDel="00000000" w:rsidP="00000000" w:rsidRDefault="00000000" w:rsidRPr="00000000" w14:paraId="00000021">
      <w:pPr>
        <w:rPr>
          <w:sz w:val="24"/>
          <w:szCs w:val="24"/>
        </w:rPr>
      </w:pPr>
      <w:r w:rsidDel="00000000" w:rsidR="00000000" w:rsidRPr="00000000">
        <w:rPr>
          <w:rtl w:val="0"/>
        </w:rPr>
      </w:r>
    </w:p>
    <w:p w:rsidR="00000000" w:rsidDel="00000000" w:rsidP="00000000" w:rsidRDefault="00000000" w:rsidRPr="00000000" w14:paraId="00000022">
      <w:pPr>
        <w:rPr>
          <w:sz w:val="24"/>
          <w:szCs w:val="24"/>
        </w:rPr>
      </w:pPr>
      <w:r w:rsidDel="00000000" w:rsidR="00000000" w:rsidRPr="00000000">
        <w:rPr>
          <w:sz w:val="24"/>
          <w:szCs w:val="24"/>
          <w:rtl w:val="0"/>
        </w:rPr>
        <w:t xml:space="preserve">Along with these learnings, Moog’s development of the complete sonic exploration station that is </w:t>
      </w:r>
      <w:hyperlink r:id="rId28">
        <w:r w:rsidDel="00000000" w:rsidR="00000000" w:rsidRPr="00000000">
          <w:rPr>
            <w:color w:val="1155cc"/>
            <w:sz w:val="24"/>
            <w:szCs w:val="24"/>
            <w:u w:val="single"/>
            <w:rtl w:val="0"/>
          </w:rPr>
          <w:t xml:space="preserve">Moog Sound Studio</w:t>
        </w:r>
      </w:hyperlink>
      <w:r w:rsidDel="00000000" w:rsidR="00000000" w:rsidRPr="00000000">
        <w:rPr>
          <w:sz w:val="24"/>
          <w:szCs w:val="24"/>
          <w:rtl w:val="0"/>
        </w:rPr>
        <w:t xml:space="preserve"> is a direct response to years of feedback from the growing synthesizer community. The all-in-one solution for beginning or continuing a journey in sound design includes everything the creator needs for an immersive, self-guided experience from any home or studio.</w:t>
      </w:r>
      <w:r w:rsidDel="00000000" w:rsidR="00000000" w:rsidRPr="00000000">
        <w:rPr>
          <w:rtl w:val="0"/>
        </w:rPr>
      </w:r>
    </w:p>
    <w:p w:rsidR="00000000" w:rsidDel="00000000" w:rsidP="00000000" w:rsidRDefault="00000000" w:rsidRPr="00000000" w14:paraId="00000023">
      <w:pPr>
        <w:rPr>
          <w:sz w:val="24"/>
          <w:szCs w:val="24"/>
        </w:rPr>
      </w:pPr>
      <w:r w:rsidDel="00000000" w:rsidR="00000000" w:rsidRPr="00000000">
        <w:rPr>
          <w:sz w:val="24"/>
          <w:szCs w:val="24"/>
        </w:rPr>
        <w:drawing>
          <wp:inline distB="114300" distT="114300" distL="114300" distR="114300">
            <wp:extent cx="5943600" cy="3962400"/>
            <wp:effectExtent b="0" l="0" r="0" t="0"/>
            <wp:docPr id="3" name="image3.jpg"/>
            <a:graphic>
              <a:graphicData uri="http://schemas.openxmlformats.org/drawingml/2006/picture">
                <pic:pic>
                  <pic:nvPicPr>
                    <pic:cNvPr id="0" name="image3.jpg"/>
                    <pic:cNvPicPr preferRelativeResize="0"/>
                  </pic:nvPicPr>
                  <pic:blipFill>
                    <a:blip r:embed="rId29"/>
                    <a:srcRect b="0" l="0" r="0" t="0"/>
                    <a:stretch>
                      <a:fillRect/>
                    </a:stretch>
                  </pic:blipFill>
                  <pic:spPr>
                    <a:xfrm>
                      <a:off x="0" y="0"/>
                      <a:ext cx="5943600"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pStyle w:val="Heading2"/>
        <w:rPr/>
      </w:pPr>
      <w:bookmarkStart w:colFirst="0" w:colLast="0" w:name="_3720yq5yak7m" w:id="5"/>
      <w:bookmarkEnd w:id="5"/>
      <w:r w:rsidDel="00000000" w:rsidR="00000000" w:rsidRPr="00000000">
        <w:rPr>
          <w:rtl w:val="0"/>
        </w:rPr>
        <w:t xml:space="preserve">Artist Collaborations: Original Tracks &amp; Visual Artwork</w:t>
      </w:r>
      <w:r w:rsidDel="00000000" w:rsidR="00000000" w:rsidRPr="00000000">
        <w:rPr>
          <w:rtl w:val="0"/>
        </w:rPr>
      </w:r>
    </w:p>
    <w:p w:rsidR="00000000" w:rsidDel="00000000" w:rsidP="00000000" w:rsidRDefault="00000000" w:rsidRPr="00000000" w14:paraId="00000025">
      <w:pPr>
        <w:rPr>
          <w:sz w:val="24"/>
          <w:szCs w:val="24"/>
        </w:rPr>
      </w:pPr>
      <w:r w:rsidDel="00000000" w:rsidR="00000000" w:rsidRPr="00000000">
        <w:rPr>
          <w:sz w:val="24"/>
          <w:szCs w:val="24"/>
          <w:rtl w:val="0"/>
        </w:rPr>
        <w:t xml:space="preserve">Ever since analog synthesizer pioneer Bob Moog collaborated with composer and educator Herb Deutsch to develop the first Moog modular synthesizer in 1964, artist collaboration has been at the heart of Moog Music’s story.</w:t>
      </w:r>
    </w:p>
    <w:p w:rsidR="00000000" w:rsidDel="00000000" w:rsidP="00000000" w:rsidRDefault="00000000" w:rsidRPr="00000000" w14:paraId="00000026">
      <w:pPr>
        <w:rPr>
          <w:sz w:val="24"/>
          <w:szCs w:val="24"/>
        </w:rPr>
      </w:pPr>
      <w:r w:rsidDel="00000000" w:rsidR="00000000" w:rsidRPr="00000000">
        <w:rPr>
          <w:rtl w:val="0"/>
        </w:rPr>
      </w:r>
    </w:p>
    <w:p w:rsidR="00000000" w:rsidDel="00000000" w:rsidP="00000000" w:rsidRDefault="00000000" w:rsidRPr="00000000" w14:paraId="00000027">
      <w:pPr>
        <w:rPr>
          <w:sz w:val="24"/>
          <w:szCs w:val="24"/>
        </w:rPr>
      </w:pPr>
      <w:r w:rsidDel="00000000" w:rsidR="00000000" w:rsidRPr="00000000">
        <w:rPr>
          <w:sz w:val="24"/>
          <w:szCs w:val="24"/>
          <w:rtl w:val="0"/>
        </w:rPr>
        <w:t xml:space="preserve">Moog’s creative team worked with various artists to develop original visuals, characters, learning tools, and tracks to bring the Moog Sound Studio environment to life.</w:t>
      </w:r>
    </w:p>
    <w:p w:rsidR="00000000" w:rsidDel="00000000" w:rsidP="00000000" w:rsidRDefault="00000000" w:rsidRPr="00000000" w14:paraId="00000028">
      <w:pPr>
        <w:rPr>
          <w:sz w:val="24"/>
          <w:szCs w:val="24"/>
        </w:rPr>
      </w:pPr>
      <w:r w:rsidDel="00000000" w:rsidR="00000000" w:rsidRPr="00000000">
        <w:rPr>
          <w:rtl w:val="0"/>
        </w:rPr>
      </w:r>
    </w:p>
    <w:p w:rsidR="00000000" w:rsidDel="00000000" w:rsidP="00000000" w:rsidRDefault="00000000" w:rsidRPr="00000000" w14:paraId="00000029">
      <w:pPr>
        <w:rPr>
          <w:sz w:val="24"/>
          <w:szCs w:val="24"/>
        </w:rPr>
      </w:pPr>
      <w:r w:rsidDel="00000000" w:rsidR="00000000" w:rsidRPr="00000000">
        <w:rPr>
          <w:sz w:val="24"/>
          <w:szCs w:val="24"/>
        </w:rPr>
        <w:drawing>
          <wp:inline distB="114300" distT="114300" distL="114300" distR="114300">
            <wp:extent cx="5943600" cy="4457700"/>
            <wp:effectExtent b="0" l="0" r="0" t="0"/>
            <wp:docPr id="1" name="image5.jpg"/>
            <a:graphic>
              <a:graphicData uri="http://schemas.openxmlformats.org/drawingml/2006/picture">
                <pic:pic>
                  <pic:nvPicPr>
                    <pic:cNvPr id="0" name="image5.jpg"/>
                    <pic:cNvPicPr preferRelativeResize="0"/>
                  </pic:nvPicPr>
                  <pic:blipFill>
                    <a:blip r:embed="rId30"/>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pStyle w:val="Heading3"/>
        <w:rPr>
          <w:i w:val="1"/>
        </w:rPr>
      </w:pPr>
      <w:bookmarkStart w:colFirst="0" w:colLast="0" w:name="_cuz3aic7k8zb" w:id="6"/>
      <w:bookmarkEnd w:id="6"/>
      <w:r w:rsidDel="00000000" w:rsidR="00000000" w:rsidRPr="00000000">
        <w:rPr>
          <w:rtl w:val="0"/>
        </w:rPr>
        <w:t xml:space="preserve">New Compilation EP: </w:t>
      </w:r>
      <w:r w:rsidDel="00000000" w:rsidR="00000000" w:rsidRPr="00000000">
        <w:rPr>
          <w:i w:val="1"/>
          <w:rtl w:val="0"/>
        </w:rPr>
        <w:t xml:space="preserve">Explorations in Analog Synthesis </w:t>
      </w:r>
    </w:p>
    <w:p w:rsidR="00000000" w:rsidDel="00000000" w:rsidP="00000000" w:rsidRDefault="00000000" w:rsidRPr="00000000" w14:paraId="0000002B">
      <w:pPr>
        <w:rPr>
          <w:sz w:val="24"/>
          <w:szCs w:val="24"/>
        </w:rPr>
      </w:pPr>
      <w:hyperlink r:id="rId31">
        <w:r w:rsidDel="00000000" w:rsidR="00000000" w:rsidRPr="00000000">
          <w:rPr>
            <w:i w:val="1"/>
            <w:color w:val="1155cc"/>
            <w:sz w:val="24"/>
            <w:szCs w:val="24"/>
            <w:u w:val="single"/>
            <w:rtl w:val="0"/>
          </w:rPr>
          <w:t xml:space="preserve">Explorations in Analog Synthesis</w:t>
        </w:r>
      </w:hyperlink>
      <w:r w:rsidDel="00000000" w:rsidR="00000000" w:rsidRPr="00000000">
        <w:rPr>
          <w:sz w:val="24"/>
          <w:szCs w:val="24"/>
          <w:rtl w:val="0"/>
        </w:rPr>
        <w:t xml:space="preserve"> is a new seven-song </w:t>
      </w:r>
      <w:r w:rsidDel="00000000" w:rsidR="00000000" w:rsidRPr="00000000">
        <w:rPr>
          <w:sz w:val="24"/>
          <w:szCs w:val="24"/>
          <w:rtl w:val="0"/>
        </w:rPr>
        <w:t xml:space="preserve">EP created to demonstrate the powerful analog sound and infinite sonic possibilities of both Moog Sound Studio synthesizer combinations</w:t>
      </w:r>
      <w:r w:rsidDel="00000000" w:rsidR="00000000" w:rsidRPr="00000000">
        <w:rPr>
          <w:sz w:val="24"/>
          <w:szCs w:val="24"/>
          <w:rtl w:val="0"/>
        </w:rPr>
        <w:t xml:space="preserve">.</w:t>
      </w:r>
      <w:r w:rsidDel="00000000" w:rsidR="00000000" w:rsidRPr="00000000">
        <w:rPr>
          <w:sz w:val="24"/>
          <w:szCs w:val="24"/>
          <w:rtl w:val="0"/>
        </w:rPr>
        <w:t xml:space="preserve"> </w:t>
      </w:r>
    </w:p>
    <w:p w:rsidR="00000000" w:rsidDel="00000000" w:rsidP="00000000" w:rsidRDefault="00000000" w:rsidRPr="00000000" w14:paraId="0000002C">
      <w:pPr>
        <w:rPr>
          <w:sz w:val="24"/>
          <w:szCs w:val="24"/>
        </w:rPr>
      </w:pPr>
      <w:r w:rsidDel="00000000" w:rsidR="00000000" w:rsidRPr="00000000">
        <w:rPr>
          <w:rtl w:val="0"/>
        </w:rPr>
      </w:r>
    </w:p>
    <w:p w:rsidR="00000000" w:rsidDel="00000000" w:rsidP="00000000" w:rsidRDefault="00000000" w:rsidRPr="00000000" w14:paraId="0000002D">
      <w:pPr>
        <w:rPr>
          <w:b w:val="1"/>
          <w:sz w:val="24"/>
          <w:szCs w:val="24"/>
        </w:rPr>
      </w:pPr>
      <w:r w:rsidDel="00000000" w:rsidR="00000000" w:rsidRPr="00000000">
        <w:rPr>
          <w:sz w:val="24"/>
          <w:szCs w:val="24"/>
          <w:rtl w:val="0"/>
        </w:rPr>
        <w:t xml:space="preserve">This genre-bending compilation of original electronic music compositions features a chiptune-inspired head trip from </w:t>
      </w:r>
      <w:r w:rsidDel="00000000" w:rsidR="00000000" w:rsidRPr="00000000">
        <w:rPr>
          <w:b w:val="1"/>
          <w:sz w:val="24"/>
          <w:szCs w:val="24"/>
          <w:rtl w:val="0"/>
        </w:rPr>
        <w:t xml:space="preserve">Bonobo</w:t>
      </w:r>
      <w:r w:rsidDel="00000000" w:rsidR="00000000" w:rsidRPr="00000000">
        <w:rPr>
          <w:sz w:val="24"/>
          <w:szCs w:val="24"/>
          <w:rtl w:val="0"/>
        </w:rPr>
        <w:t xml:space="preserve">, an R&amp;B-influenced synth pop track from </w:t>
      </w:r>
      <w:r w:rsidDel="00000000" w:rsidR="00000000" w:rsidRPr="00000000">
        <w:rPr>
          <w:b w:val="1"/>
          <w:sz w:val="24"/>
          <w:szCs w:val="24"/>
          <w:rtl w:val="0"/>
        </w:rPr>
        <w:t xml:space="preserve">Peter Cottontale</w:t>
      </w:r>
      <w:r w:rsidDel="00000000" w:rsidR="00000000" w:rsidRPr="00000000">
        <w:rPr>
          <w:sz w:val="24"/>
          <w:szCs w:val="24"/>
          <w:rtl w:val="0"/>
        </w:rPr>
        <w:t xml:space="preserve">, an ethereal vocal collage from </w:t>
      </w:r>
      <w:r w:rsidDel="00000000" w:rsidR="00000000" w:rsidRPr="00000000">
        <w:rPr>
          <w:b w:val="1"/>
          <w:sz w:val="24"/>
          <w:szCs w:val="24"/>
          <w:rtl w:val="0"/>
        </w:rPr>
        <w:t xml:space="preserve">Julianna Barwick</w:t>
      </w:r>
      <w:r w:rsidDel="00000000" w:rsidR="00000000" w:rsidRPr="00000000">
        <w:rPr>
          <w:sz w:val="24"/>
          <w:szCs w:val="24"/>
          <w:rtl w:val="0"/>
        </w:rPr>
        <w:t xml:space="preserve">, an evolving psychedelic excursion from </w:t>
      </w:r>
      <w:r w:rsidDel="00000000" w:rsidR="00000000" w:rsidRPr="00000000">
        <w:rPr>
          <w:b w:val="1"/>
          <w:sz w:val="24"/>
          <w:szCs w:val="24"/>
          <w:rtl w:val="0"/>
        </w:rPr>
        <w:t xml:space="preserve">Dan Deacon</w:t>
      </w:r>
      <w:r w:rsidDel="00000000" w:rsidR="00000000" w:rsidRPr="00000000">
        <w:rPr>
          <w:sz w:val="24"/>
          <w:szCs w:val="24"/>
          <w:rtl w:val="0"/>
        </w:rPr>
        <w:t xml:space="preserve">, a driving percussive electronica track from </w:t>
      </w:r>
      <w:r w:rsidDel="00000000" w:rsidR="00000000" w:rsidRPr="00000000">
        <w:rPr>
          <w:b w:val="1"/>
          <w:sz w:val="24"/>
          <w:szCs w:val="24"/>
          <w:rtl w:val="0"/>
        </w:rPr>
        <w:t xml:space="preserve">Madame Gandhi</w:t>
      </w:r>
      <w:r w:rsidDel="00000000" w:rsidR="00000000" w:rsidRPr="00000000">
        <w:rPr>
          <w:sz w:val="24"/>
          <w:szCs w:val="24"/>
          <w:rtl w:val="0"/>
        </w:rPr>
        <w:t xml:space="preserve">, an emotive dark wave song from </w:t>
      </w:r>
      <w:r w:rsidDel="00000000" w:rsidR="00000000" w:rsidRPr="00000000">
        <w:rPr>
          <w:b w:val="1"/>
          <w:sz w:val="24"/>
          <w:szCs w:val="24"/>
          <w:rtl w:val="0"/>
        </w:rPr>
        <w:t xml:space="preserve">Martial Canterel</w:t>
      </w:r>
      <w:r w:rsidDel="00000000" w:rsidR="00000000" w:rsidRPr="00000000">
        <w:rPr>
          <w:sz w:val="24"/>
          <w:szCs w:val="24"/>
          <w:rtl w:val="0"/>
        </w:rPr>
        <w:t xml:space="preserve">, and an industrial-tinged electronic pop track from </w:t>
      </w:r>
      <w:r w:rsidDel="00000000" w:rsidR="00000000" w:rsidRPr="00000000">
        <w:rPr>
          <w:b w:val="1"/>
          <w:sz w:val="24"/>
          <w:szCs w:val="24"/>
          <w:rtl w:val="0"/>
        </w:rPr>
        <w:t xml:space="preserve">Ela Minus</w:t>
      </w:r>
      <w:r w:rsidDel="00000000" w:rsidR="00000000" w:rsidRPr="00000000">
        <w:rPr>
          <w:sz w:val="24"/>
          <w:szCs w:val="24"/>
          <w:rtl w:val="0"/>
        </w:rPr>
        <w:t xml:space="preserve">. Each track was built around the instruments and accessories included in each artist’s Moog Sound Studio of choice: </w:t>
      </w:r>
      <w:hyperlink r:id="rId32">
        <w:r w:rsidDel="00000000" w:rsidR="00000000" w:rsidRPr="00000000">
          <w:rPr>
            <w:color w:val="1155cc"/>
            <w:sz w:val="24"/>
            <w:szCs w:val="24"/>
            <w:u w:val="single"/>
            <w:rtl w:val="0"/>
          </w:rPr>
          <w:t xml:space="preserve">Mother-32 &amp; DFAM</w:t>
        </w:r>
      </w:hyperlink>
      <w:r w:rsidDel="00000000" w:rsidR="00000000" w:rsidRPr="00000000">
        <w:rPr>
          <w:sz w:val="24"/>
          <w:szCs w:val="24"/>
          <w:rtl w:val="0"/>
        </w:rPr>
        <w:t xml:space="preserve"> or </w:t>
      </w:r>
      <w:hyperlink r:id="rId33">
        <w:r w:rsidDel="00000000" w:rsidR="00000000" w:rsidRPr="00000000">
          <w:rPr>
            <w:color w:val="1155cc"/>
            <w:sz w:val="24"/>
            <w:szCs w:val="24"/>
            <w:u w:val="single"/>
            <w:rtl w:val="0"/>
          </w:rPr>
          <w:t xml:space="preserve">Subharmonicon &amp; DFAM</w:t>
        </w:r>
      </w:hyperlink>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2E">
      <w:pPr>
        <w:ind w:left="0" w:firstLine="0"/>
        <w:rPr>
          <w:sz w:val="24"/>
          <w:szCs w:val="24"/>
        </w:rPr>
      </w:pPr>
      <w:r w:rsidDel="00000000" w:rsidR="00000000" w:rsidRPr="00000000">
        <w:rPr>
          <w:rtl w:val="0"/>
        </w:rPr>
      </w:r>
    </w:p>
    <w:p w:rsidR="00000000" w:rsidDel="00000000" w:rsidP="00000000" w:rsidRDefault="00000000" w:rsidRPr="00000000" w14:paraId="0000002F">
      <w:pPr>
        <w:rPr>
          <w:sz w:val="24"/>
          <w:szCs w:val="24"/>
        </w:rPr>
      </w:pPr>
      <w:r w:rsidDel="00000000" w:rsidR="00000000" w:rsidRPr="00000000">
        <w:rPr>
          <w:sz w:val="24"/>
          <w:szCs w:val="24"/>
          <w:rtl w:val="0"/>
        </w:rPr>
        <w:t xml:space="preserve"> </w:t>
      </w:r>
      <w:r w:rsidDel="00000000" w:rsidR="00000000" w:rsidRPr="00000000">
        <w:rPr>
          <w:i w:val="1"/>
          <w:sz w:val="24"/>
          <w:szCs w:val="24"/>
          <w:rtl w:val="0"/>
        </w:rPr>
        <w:t xml:space="preserve">Explorations in Analog Synthesis</w:t>
      </w:r>
      <w:r w:rsidDel="00000000" w:rsidR="00000000" w:rsidRPr="00000000">
        <w:rPr>
          <w:sz w:val="24"/>
          <w:szCs w:val="24"/>
          <w:rtl w:val="0"/>
        </w:rPr>
        <w:t xml:space="preserve"> is available to stream for free on </w:t>
      </w:r>
      <w:r w:rsidDel="00000000" w:rsidR="00000000" w:rsidRPr="00000000">
        <w:rPr>
          <w:sz w:val="24"/>
          <w:szCs w:val="24"/>
          <w:rtl w:val="0"/>
        </w:rPr>
        <w:t xml:space="preserve">Moog’s </w:t>
      </w:r>
      <w:hyperlink r:id="rId34">
        <w:r w:rsidDel="00000000" w:rsidR="00000000" w:rsidRPr="00000000">
          <w:rPr>
            <w:color w:val="1155cc"/>
            <w:sz w:val="24"/>
            <w:szCs w:val="24"/>
            <w:u w:val="single"/>
            <w:rtl w:val="0"/>
          </w:rPr>
          <w:t xml:space="preserve">SoundCloud</w:t>
        </w:r>
      </w:hyperlink>
      <w:r w:rsidDel="00000000" w:rsidR="00000000" w:rsidRPr="00000000">
        <w:rPr>
          <w:sz w:val="24"/>
          <w:szCs w:val="24"/>
          <w:rtl w:val="0"/>
        </w:rPr>
        <w:t xml:space="preserve"> </w:t>
      </w:r>
      <w:r w:rsidDel="00000000" w:rsidR="00000000" w:rsidRPr="00000000">
        <w:rPr>
          <w:sz w:val="24"/>
          <w:szCs w:val="24"/>
          <w:rtl w:val="0"/>
        </w:rPr>
        <w:t xml:space="preserve">and </w:t>
      </w:r>
      <w:hyperlink r:id="rId35">
        <w:r w:rsidDel="00000000" w:rsidR="00000000" w:rsidRPr="00000000">
          <w:rPr>
            <w:color w:val="1155cc"/>
            <w:sz w:val="24"/>
            <w:szCs w:val="24"/>
            <w:u w:val="single"/>
            <w:rtl w:val="0"/>
          </w:rPr>
          <w:t xml:space="preserve">Bandcamp</w:t>
        </w:r>
      </w:hyperlink>
      <w:r w:rsidDel="00000000" w:rsidR="00000000" w:rsidRPr="00000000">
        <w:rPr>
          <w:sz w:val="24"/>
          <w:szCs w:val="24"/>
          <w:rtl w:val="0"/>
        </w:rPr>
        <w:t xml:space="preserve">.</w:t>
      </w:r>
    </w:p>
    <w:p w:rsidR="00000000" w:rsidDel="00000000" w:rsidP="00000000" w:rsidRDefault="00000000" w:rsidRPr="00000000" w14:paraId="00000030">
      <w:pPr>
        <w:rPr>
          <w:sz w:val="24"/>
          <w:szCs w:val="24"/>
        </w:rPr>
      </w:pPr>
      <w:r w:rsidDel="00000000" w:rsidR="00000000" w:rsidRPr="00000000">
        <w:rPr>
          <w:rtl w:val="0"/>
        </w:rPr>
      </w:r>
    </w:p>
    <w:p w:rsidR="00000000" w:rsidDel="00000000" w:rsidP="00000000" w:rsidRDefault="00000000" w:rsidRPr="00000000" w14:paraId="00000031">
      <w:pPr>
        <w:rPr>
          <w:sz w:val="24"/>
          <w:szCs w:val="24"/>
          <w:highlight w:val="yellow"/>
        </w:rPr>
      </w:pPr>
      <w:r w:rsidDel="00000000" w:rsidR="00000000" w:rsidRPr="00000000">
        <w:rPr>
          <w:sz w:val="24"/>
          <w:szCs w:val="24"/>
          <w:highlight w:val="yellow"/>
        </w:rPr>
        <w:drawing>
          <wp:inline distB="114300" distT="114300" distL="114300" distR="114300">
            <wp:extent cx="5943600" cy="4457700"/>
            <wp:effectExtent b="0" l="0" r="0" t="0"/>
            <wp:docPr id="7" name="image4.jpg"/>
            <a:graphic>
              <a:graphicData uri="http://schemas.openxmlformats.org/drawingml/2006/picture">
                <pic:pic>
                  <pic:nvPicPr>
                    <pic:cNvPr id="0" name="image4.jpg"/>
                    <pic:cNvPicPr preferRelativeResize="0"/>
                  </pic:nvPicPr>
                  <pic:blipFill>
                    <a:blip r:embed="rId36"/>
                    <a:srcRect b="0" l="0" r="0" t="0"/>
                    <a:stretch>
                      <a:fillRect/>
                    </a:stretch>
                  </pic:blipFill>
                  <pic:spPr>
                    <a:xfrm>
                      <a:off x="0" y="0"/>
                      <a:ext cx="5943600" cy="44577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pStyle w:val="Heading3"/>
        <w:rPr/>
      </w:pPr>
      <w:bookmarkStart w:colFirst="0" w:colLast="0" w:name="_a60gn0hjjlym" w:id="7"/>
      <w:bookmarkEnd w:id="7"/>
      <w:r w:rsidDel="00000000" w:rsidR="00000000" w:rsidRPr="00000000">
        <w:rPr>
          <w:rtl w:val="0"/>
        </w:rPr>
        <w:t xml:space="preserve">Engaging Visuals to Complement Your Journey in Sound</w:t>
      </w:r>
    </w:p>
    <w:p w:rsidR="00000000" w:rsidDel="00000000" w:rsidP="00000000" w:rsidRDefault="00000000" w:rsidRPr="00000000" w14:paraId="00000033">
      <w:pPr>
        <w:rPr>
          <w:sz w:val="24"/>
          <w:szCs w:val="24"/>
        </w:rPr>
      </w:pPr>
      <w:r w:rsidDel="00000000" w:rsidR="00000000" w:rsidRPr="00000000">
        <w:rPr>
          <w:sz w:val="24"/>
          <w:szCs w:val="24"/>
          <w:rtl w:val="0"/>
        </w:rPr>
        <w:t xml:space="preserve">E</w:t>
      </w:r>
      <w:r w:rsidDel="00000000" w:rsidR="00000000" w:rsidRPr="00000000">
        <w:rPr>
          <w:sz w:val="24"/>
          <w:szCs w:val="24"/>
          <w:rtl w:val="0"/>
        </w:rPr>
        <w:t xml:space="preserve">ach Moog Sound Studio is designed to stimulate a multi-sensory experience.</w:t>
      </w:r>
      <w:r w:rsidDel="00000000" w:rsidR="00000000" w:rsidRPr="00000000">
        <w:rPr>
          <w:sz w:val="24"/>
          <w:szCs w:val="24"/>
          <w:rtl w:val="0"/>
        </w:rPr>
        <w:t xml:space="preserve"> From the instruments’ classic analog tones and textures to the look and feel of designing a new patch, the creative process is just as much about the physical environment as it is about the tools at hand.</w:t>
      </w:r>
      <w:r w:rsidDel="00000000" w:rsidR="00000000" w:rsidRPr="00000000">
        <w:rPr>
          <w:rtl w:val="0"/>
        </w:rPr>
      </w:r>
    </w:p>
    <w:p w:rsidR="00000000" w:rsidDel="00000000" w:rsidP="00000000" w:rsidRDefault="00000000" w:rsidRPr="00000000" w14:paraId="00000034">
      <w:pPr>
        <w:rPr>
          <w:sz w:val="24"/>
          <w:szCs w:val="24"/>
        </w:rPr>
      </w:pPr>
      <w:r w:rsidDel="00000000" w:rsidR="00000000" w:rsidRPr="00000000">
        <w:rPr>
          <w:rtl w:val="0"/>
        </w:rPr>
      </w:r>
    </w:p>
    <w:p w:rsidR="00000000" w:rsidDel="00000000" w:rsidP="00000000" w:rsidRDefault="00000000" w:rsidRPr="00000000" w14:paraId="00000035">
      <w:pPr>
        <w:rPr>
          <w:sz w:val="24"/>
          <w:szCs w:val="24"/>
        </w:rPr>
      </w:pPr>
      <w:r w:rsidDel="00000000" w:rsidR="00000000" w:rsidRPr="00000000">
        <w:rPr>
          <w:sz w:val="24"/>
          <w:szCs w:val="24"/>
          <w:rtl w:val="0"/>
        </w:rPr>
        <w:t xml:space="preserve">To bring this magical world of analog synthesizers to life visually, illustrators </w:t>
      </w:r>
      <w:hyperlink r:id="rId37">
        <w:r w:rsidDel="00000000" w:rsidR="00000000" w:rsidRPr="00000000">
          <w:rPr>
            <w:color w:val="1155cc"/>
            <w:sz w:val="24"/>
            <w:szCs w:val="24"/>
            <w:u w:val="single"/>
            <w:rtl w:val="0"/>
          </w:rPr>
          <w:t xml:space="preserve">Jim Stoten</w:t>
        </w:r>
      </w:hyperlink>
      <w:r w:rsidDel="00000000" w:rsidR="00000000" w:rsidRPr="00000000">
        <w:rPr>
          <w:sz w:val="24"/>
          <w:szCs w:val="24"/>
          <w:rtl w:val="0"/>
        </w:rPr>
        <w:t xml:space="preserve"> (</w:t>
      </w:r>
      <w:r w:rsidDel="00000000" w:rsidR="00000000" w:rsidRPr="00000000">
        <w:rPr>
          <w:sz w:val="24"/>
          <w:szCs w:val="24"/>
          <w:rtl w:val="0"/>
        </w:rPr>
        <w:t xml:space="preserve">Mother-32 &amp; DFAM</w:t>
      </w:r>
      <w:r w:rsidDel="00000000" w:rsidR="00000000" w:rsidRPr="00000000">
        <w:rPr>
          <w:sz w:val="24"/>
          <w:szCs w:val="24"/>
          <w:rtl w:val="0"/>
        </w:rPr>
        <w:t xml:space="preserve">) and </w:t>
      </w:r>
      <w:hyperlink r:id="rId38">
        <w:r w:rsidDel="00000000" w:rsidR="00000000" w:rsidRPr="00000000">
          <w:rPr>
            <w:color w:val="1155cc"/>
            <w:sz w:val="24"/>
            <w:szCs w:val="24"/>
            <w:u w:val="single"/>
            <w:rtl w:val="0"/>
          </w:rPr>
          <w:t xml:space="preserve">Philip Lindeman</w:t>
        </w:r>
      </w:hyperlink>
      <w:r w:rsidDel="00000000" w:rsidR="00000000" w:rsidRPr="00000000">
        <w:rPr>
          <w:sz w:val="24"/>
          <w:szCs w:val="24"/>
          <w:rtl w:val="0"/>
        </w:rPr>
        <w:t xml:space="preserve"> (</w:t>
      </w:r>
      <w:r w:rsidDel="00000000" w:rsidR="00000000" w:rsidRPr="00000000">
        <w:rPr>
          <w:sz w:val="24"/>
          <w:szCs w:val="24"/>
          <w:rtl w:val="0"/>
        </w:rPr>
        <w:t xml:space="preserve">Subharmonicon &amp; DFAM</w:t>
      </w:r>
      <w:r w:rsidDel="00000000" w:rsidR="00000000" w:rsidRPr="00000000">
        <w:rPr>
          <w:sz w:val="24"/>
          <w:szCs w:val="24"/>
          <w:rtl w:val="0"/>
        </w:rPr>
        <w:t xml:space="preserve">) designed custom artwork in the form of characters, posters, and other interactive objects </w:t>
      </w:r>
      <w:r w:rsidDel="00000000" w:rsidR="00000000" w:rsidRPr="00000000">
        <w:rPr>
          <w:sz w:val="24"/>
          <w:szCs w:val="24"/>
          <w:rtl w:val="0"/>
        </w:rPr>
        <w:t xml:space="preserve">that accompany each instrument setup. </w:t>
      </w:r>
      <w:r w:rsidDel="00000000" w:rsidR="00000000" w:rsidRPr="00000000">
        <w:rPr>
          <w:sz w:val="24"/>
          <w:szCs w:val="24"/>
          <w:rtl w:val="0"/>
        </w:rPr>
        <w:t xml:space="preserve">These materials were created to be constant sources of inspiration for users while exploring sound in a whole new creative environment.</w:t>
      </w:r>
      <w:r w:rsidDel="00000000" w:rsidR="00000000" w:rsidRPr="00000000">
        <w:rPr>
          <w:rtl w:val="0"/>
        </w:rPr>
      </w:r>
    </w:p>
    <w:p w:rsidR="00000000" w:rsidDel="00000000" w:rsidP="00000000" w:rsidRDefault="00000000" w:rsidRPr="00000000" w14:paraId="00000036">
      <w:pPr>
        <w:pStyle w:val="Heading2"/>
        <w:rPr/>
      </w:pPr>
      <w:bookmarkStart w:colFirst="0" w:colLast="0" w:name="_vf27i41hy7p0" w:id="8"/>
      <w:bookmarkEnd w:id="8"/>
      <w:r w:rsidDel="00000000" w:rsidR="00000000" w:rsidRPr="00000000">
        <w:rPr>
          <w:rtl w:val="0"/>
        </w:rPr>
        <w:t xml:space="preserve">Now Available at Moog Dealers Worldwide</w:t>
      </w:r>
    </w:p>
    <w:p w:rsidR="00000000" w:rsidDel="00000000" w:rsidP="00000000" w:rsidRDefault="00000000" w:rsidRPr="00000000" w14:paraId="00000037">
      <w:pPr>
        <w:rPr>
          <w:b w:val="1"/>
          <w:sz w:val="26"/>
          <w:szCs w:val="26"/>
        </w:rPr>
      </w:pPr>
      <w:r w:rsidDel="00000000" w:rsidR="00000000" w:rsidRPr="00000000">
        <w:rPr>
          <w:sz w:val="24"/>
          <w:szCs w:val="24"/>
          <w:rtl w:val="0"/>
        </w:rPr>
        <w:t xml:space="preserve">Each Moog semi-modular synthesizer is built with love by the employee-owners at the Moog factory in Asheville, NC. To order your complete synthesizer studio package of </w:t>
      </w:r>
      <w:hyperlink r:id="rId39">
        <w:r w:rsidDel="00000000" w:rsidR="00000000" w:rsidRPr="00000000">
          <w:rPr>
            <w:color w:val="1155cc"/>
            <w:sz w:val="24"/>
            <w:szCs w:val="24"/>
            <w:u w:val="single"/>
            <w:rtl w:val="0"/>
          </w:rPr>
          <w:t xml:space="preserve">Mother-32 &amp; DFAM</w:t>
        </w:r>
      </w:hyperlink>
      <w:r w:rsidDel="00000000" w:rsidR="00000000" w:rsidRPr="00000000">
        <w:rPr>
          <w:sz w:val="24"/>
          <w:szCs w:val="24"/>
          <w:rtl w:val="0"/>
        </w:rPr>
        <w:t xml:space="preserve"> or </w:t>
      </w:r>
      <w:hyperlink r:id="rId40">
        <w:r w:rsidDel="00000000" w:rsidR="00000000" w:rsidRPr="00000000">
          <w:rPr>
            <w:color w:val="1155cc"/>
            <w:sz w:val="24"/>
            <w:szCs w:val="24"/>
            <w:u w:val="single"/>
            <w:rtl w:val="0"/>
          </w:rPr>
          <w:t xml:space="preserve">Subharmonicon &amp; DFAM</w:t>
        </w:r>
      </w:hyperlink>
      <w:r w:rsidDel="00000000" w:rsidR="00000000" w:rsidRPr="00000000">
        <w:rPr>
          <w:sz w:val="24"/>
          <w:szCs w:val="24"/>
          <w:rtl w:val="0"/>
        </w:rPr>
        <w:t xml:space="preserve">, contact your favorite local Moog dealer. </w:t>
        <w:br w:type="textWrapping"/>
        <w:br w:type="textWrapping"/>
      </w:r>
      <w:hyperlink r:id="rId41">
        <w:r w:rsidDel="00000000" w:rsidR="00000000" w:rsidRPr="00000000">
          <w:rPr>
            <w:b w:val="1"/>
            <w:color w:val="1155cc"/>
            <w:sz w:val="24"/>
            <w:szCs w:val="24"/>
            <w:u w:val="single"/>
            <w:rtl w:val="0"/>
          </w:rPr>
          <w:t xml:space="preserve">Click here to find an authorized Moog dealer near you.</w:t>
        </w:r>
      </w:hyperlink>
      <w:r w:rsidDel="00000000" w:rsidR="00000000" w:rsidRPr="00000000">
        <w:rPr>
          <w:rtl w:val="0"/>
        </w:rPr>
      </w:r>
    </w:p>
    <w:p w:rsidR="00000000" w:rsidDel="00000000" w:rsidP="00000000" w:rsidRDefault="00000000" w:rsidRPr="00000000" w14:paraId="00000038">
      <w:pPr>
        <w:pStyle w:val="Heading2"/>
        <w:rPr/>
      </w:pPr>
      <w:bookmarkStart w:colFirst="0" w:colLast="0" w:name="_ke5pbj1p7xcs" w:id="9"/>
      <w:bookmarkEnd w:id="9"/>
      <w:r w:rsidDel="00000000" w:rsidR="00000000" w:rsidRPr="00000000">
        <w:rPr>
          <w:rtl w:val="0"/>
        </w:rPr>
        <w:t xml:space="preserve">More about Moog Music</w:t>
      </w:r>
    </w:p>
    <w:p w:rsidR="00000000" w:rsidDel="00000000" w:rsidP="00000000" w:rsidRDefault="00000000" w:rsidRPr="00000000" w14:paraId="00000039">
      <w:pPr>
        <w:rPr/>
      </w:pPr>
      <w:r w:rsidDel="00000000" w:rsidR="00000000" w:rsidRPr="00000000">
        <w:rPr>
          <w:sz w:val="24"/>
          <w:szCs w:val="24"/>
          <w:rtl w:val="0"/>
        </w:rPr>
        <w:t xml:space="preserve">Moog Music is the world’s leading producer of theremins and analog synthesizers. The employee-owned company and its customers carry on the legacy of its founder, electronic musical instrument pioneer Dr. Bob Moog. All of Moog’s instruments are built with love inside its factory in downtown Asheville, North Carolina.</w:t>
      </w:r>
      <w:hyperlink r:id="rId42">
        <w:r w:rsidDel="00000000" w:rsidR="00000000" w:rsidRPr="00000000">
          <w:rPr>
            <w:sz w:val="24"/>
            <w:szCs w:val="24"/>
            <w:rtl w:val="0"/>
          </w:rPr>
          <w:t xml:space="preserve"> </w:t>
        </w:r>
      </w:hyperlink>
      <w:hyperlink r:id="rId43">
        <w:r w:rsidDel="00000000" w:rsidR="00000000" w:rsidRPr="00000000">
          <w:rPr>
            <w:color w:val="1155cc"/>
            <w:sz w:val="24"/>
            <w:szCs w:val="24"/>
            <w:u w:val="single"/>
            <w:rtl w:val="0"/>
          </w:rPr>
          <w:t xml:space="preserve">Learn more here.</w:t>
        </w:r>
      </w:hyperlink>
      <w:r w:rsidDel="00000000" w:rsidR="00000000" w:rsidRPr="00000000">
        <w:rPr>
          <w:rtl w:val="0"/>
        </w:rPr>
      </w:r>
    </w:p>
    <w:sectPr>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Calibri"/>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hyperlink" Target="https://www.moogmusic.com/products/moog-sound-studio-subh-dfam" TargetMode="External"/><Relationship Id="rId20" Type="http://schemas.openxmlformats.org/officeDocument/2006/relationships/hyperlink" Target="https://www.moogmusic.com/news/moog-music-introduces-complete-synthesizer-studio-experience" TargetMode="External"/><Relationship Id="rId42" Type="http://schemas.openxmlformats.org/officeDocument/2006/relationships/hyperlink" Target="https://www.moogmusic.com/" TargetMode="External"/><Relationship Id="rId41" Type="http://schemas.openxmlformats.org/officeDocument/2006/relationships/hyperlink" Target="https://www.moogmusic.com/dealers" TargetMode="External"/><Relationship Id="rId22" Type="http://schemas.openxmlformats.org/officeDocument/2006/relationships/hyperlink" Target="https://www.moogmusic.com/products/mother-32" TargetMode="External"/><Relationship Id="rId21" Type="http://schemas.openxmlformats.org/officeDocument/2006/relationships/image" Target="media/image6.jpg"/><Relationship Id="rId43" Type="http://schemas.openxmlformats.org/officeDocument/2006/relationships/hyperlink" Target="https://www.moogmusic.com/" TargetMode="External"/><Relationship Id="rId24" Type="http://schemas.openxmlformats.org/officeDocument/2006/relationships/hyperlink" Target="https://www.moogmusic.com/products/grandmother" TargetMode="External"/><Relationship Id="rId23" Type="http://schemas.openxmlformats.org/officeDocument/2006/relationships/hyperlink" Target="https://www.moogmusic.com/products/dfam-drummer-another-mother"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moogmusic.com" TargetMode="External"/><Relationship Id="rId26" Type="http://schemas.openxmlformats.org/officeDocument/2006/relationships/hyperlink" Target="https://www.moogmusic.com/products/subharmonicon" TargetMode="External"/><Relationship Id="rId25" Type="http://schemas.openxmlformats.org/officeDocument/2006/relationships/hyperlink" Target="https://www.moogmusic.com/products/matriarch" TargetMode="External"/><Relationship Id="rId28" Type="http://schemas.openxmlformats.org/officeDocument/2006/relationships/hyperlink" Target="https://www.moogmusic.com/news/moog-music-introduces-complete-synthesizer-studio-experience" TargetMode="External"/><Relationship Id="rId27" Type="http://schemas.openxmlformats.org/officeDocument/2006/relationships/image" Target="media/image7.jpg"/><Relationship Id="rId5" Type="http://schemas.openxmlformats.org/officeDocument/2006/relationships/styles" Target="styles.xml"/><Relationship Id="rId6" Type="http://schemas.openxmlformats.org/officeDocument/2006/relationships/image" Target="media/image8.png"/><Relationship Id="rId29" Type="http://schemas.openxmlformats.org/officeDocument/2006/relationships/image" Target="media/image3.jpg"/><Relationship Id="rId7" Type="http://schemas.openxmlformats.org/officeDocument/2006/relationships/hyperlink" Target="https://drive.google.com/drive/folders/1UB9SXXWUZrMFTjttFgmVzTg25EzLfKPZ?usp=sharing" TargetMode="External"/><Relationship Id="rId8" Type="http://schemas.openxmlformats.org/officeDocument/2006/relationships/hyperlink" Target="https://www.moogmusic.com/news/moog-music-introduces-complete-synthesizer-studio-experience" TargetMode="External"/><Relationship Id="rId31" Type="http://schemas.openxmlformats.org/officeDocument/2006/relationships/hyperlink" Target="https://moogmusic.bandcamp.com/album/explorations-in-analog-synthesis" TargetMode="External"/><Relationship Id="rId30" Type="http://schemas.openxmlformats.org/officeDocument/2006/relationships/image" Target="media/image5.jpg"/><Relationship Id="rId11" Type="http://schemas.openxmlformats.org/officeDocument/2006/relationships/hyperlink" Target="https://www.moogmusic.com/products/moog-sound-studio-subh-dfam" TargetMode="External"/><Relationship Id="rId33" Type="http://schemas.openxmlformats.org/officeDocument/2006/relationships/hyperlink" Target="https://www.moogmusic.com/products/moog-sound-studio-subh-dfam" TargetMode="External"/><Relationship Id="rId10" Type="http://schemas.openxmlformats.org/officeDocument/2006/relationships/hyperlink" Target="https://www.moogmusic.com/products/moog-sound-studio-m32-dfam" TargetMode="External"/><Relationship Id="rId32" Type="http://schemas.openxmlformats.org/officeDocument/2006/relationships/hyperlink" Target="https://www.moogmusic.com/products/moog-sound-studio-m32-dfam" TargetMode="External"/><Relationship Id="rId13" Type="http://schemas.openxmlformats.org/officeDocument/2006/relationships/hyperlink" Target="https://www.moogmusic.com/products/mother-32" TargetMode="External"/><Relationship Id="rId35" Type="http://schemas.openxmlformats.org/officeDocument/2006/relationships/hyperlink" Target="https://moogmusic.bandcamp.com/album/explorations-in-analog-synthesis" TargetMode="External"/><Relationship Id="rId12" Type="http://schemas.openxmlformats.org/officeDocument/2006/relationships/image" Target="media/image1.jpg"/><Relationship Id="rId34" Type="http://schemas.openxmlformats.org/officeDocument/2006/relationships/hyperlink" Target="https://soundcloud.com/moogmusicinc/sets/explorations-in-analog-synthesis/s-Nn1Ya9GjxxF" TargetMode="External"/><Relationship Id="rId15" Type="http://schemas.openxmlformats.org/officeDocument/2006/relationships/image" Target="media/image2.jpg"/><Relationship Id="rId37" Type="http://schemas.openxmlformats.org/officeDocument/2006/relationships/hyperlink" Target="https://jim-stoten.com/" TargetMode="External"/><Relationship Id="rId14" Type="http://schemas.openxmlformats.org/officeDocument/2006/relationships/hyperlink" Target="https://www.moogmusic.com/products/dfam-drummer-another-mother" TargetMode="External"/><Relationship Id="rId36" Type="http://schemas.openxmlformats.org/officeDocument/2006/relationships/image" Target="media/image4.jpg"/><Relationship Id="rId17" Type="http://schemas.openxmlformats.org/officeDocument/2006/relationships/hyperlink" Target="https://www.moogmusic.com/products/subharmonicon" TargetMode="External"/><Relationship Id="rId39" Type="http://schemas.openxmlformats.org/officeDocument/2006/relationships/hyperlink" Target="https://www.moogmusic.com/products/moog-sound-studio-m32-dfam" TargetMode="External"/><Relationship Id="rId16" Type="http://schemas.openxmlformats.org/officeDocument/2006/relationships/hyperlink" Target="https://www.moogmusic.com/products/subharmonicon" TargetMode="External"/><Relationship Id="rId38" Type="http://schemas.openxmlformats.org/officeDocument/2006/relationships/hyperlink" Target="https://philiplindeman.com/" TargetMode="External"/><Relationship Id="rId19" Type="http://schemas.openxmlformats.org/officeDocument/2006/relationships/hyperlink" Target="https://www.moogmusic.com/products/dfam-drummer-another-mother" TargetMode="External"/><Relationship Id="rId18" Type="http://schemas.openxmlformats.org/officeDocument/2006/relationships/hyperlink" Target="https://www.moogmusic.com/products/dfam-drummer-another-mother" TargetMode="External"/></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